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DAE" w:rsidRPr="00D91DCA" w:rsidRDefault="00324DAE" w:rsidP="00324DAE">
      <w:pPr>
        <w:jc w:val="center"/>
        <w:rPr>
          <w:rFonts w:ascii="Georgia" w:hAnsi="Georgia"/>
          <w:b/>
          <w:bCs/>
          <w:sz w:val="28"/>
          <w:szCs w:val="21"/>
        </w:rPr>
      </w:pPr>
      <w:r w:rsidRPr="00D91DCA">
        <w:rPr>
          <w:rFonts w:ascii="Georgia" w:hAnsi="Georgia"/>
          <w:b/>
          <w:bCs/>
          <w:i/>
          <w:sz w:val="28"/>
          <w:szCs w:val="21"/>
        </w:rPr>
        <w:t>Your</w:t>
      </w:r>
      <w:r w:rsidRPr="00D91DCA">
        <w:rPr>
          <w:rFonts w:ascii="Georgia" w:hAnsi="Georgia"/>
          <w:b/>
          <w:bCs/>
          <w:sz w:val="28"/>
          <w:szCs w:val="21"/>
        </w:rPr>
        <w:t xml:space="preserve"> Executive Function Challenges </w:t>
      </w:r>
    </w:p>
    <w:p w:rsidR="00324DAE" w:rsidRPr="00D91DCA" w:rsidRDefault="00324DAE" w:rsidP="00324DAE">
      <w:pPr>
        <w:jc w:val="center"/>
        <w:rPr>
          <w:rFonts w:ascii="Georgia" w:hAnsi="Georgia"/>
        </w:rPr>
      </w:pPr>
      <w:r w:rsidRPr="00D91DCA">
        <w:rPr>
          <w:rFonts w:ascii="Georgia" w:hAnsi="Georgia"/>
        </w:rPr>
        <w:t>(worksheet for autistic employees)</w:t>
      </w:r>
    </w:p>
    <w:p w:rsidR="00324DAE" w:rsidRPr="00D91DCA" w:rsidRDefault="00324DAE" w:rsidP="00324DAE">
      <w:pPr>
        <w:spacing w:line="360" w:lineRule="auto"/>
        <w:rPr>
          <w:rFonts w:ascii="Georgia" w:hAnsi="Georgia"/>
          <w:sz w:val="16"/>
          <w:szCs w:val="16"/>
        </w:rPr>
      </w:pPr>
    </w:p>
    <w:tbl>
      <w:tblPr>
        <w:tblStyle w:val="TableGrid"/>
        <w:tblW w:w="13949" w:type="dxa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42"/>
        <w:gridCol w:w="6095"/>
        <w:gridCol w:w="5812"/>
      </w:tblGrid>
      <w:tr w:rsidR="00324DAE" w:rsidRPr="00D91DCA" w:rsidTr="00324DAE">
        <w:tc>
          <w:tcPr>
            <w:tcW w:w="2042" w:type="dxa"/>
          </w:tcPr>
          <w:p w:rsidR="00324DAE" w:rsidRPr="00D91DCA" w:rsidRDefault="00324DAE" w:rsidP="00324DAE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b/>
                <w:bCs/>
              </w:rPr>
              <w:t>Executive function challenge</w:t>
            </w:r>
          </w:p>
        </w:tc>
        <w:tc>
          <w:tcPr>
            <w:tcW w:w="6095" w:type="dxa"/>
          </w:tcPr>
          <w:p w:rsidR="00324DAE" w:rsidRPr="00D91DCA" w:rsidRDefault="00324DAE" w:rsidP="00324DAE">
            <w:pPr>
              <w:spacing w:before="60" w:after="60"/>
              <w:ind w:left="0"/>
              <w:jc w:val="center"/>
              <w:rPr>
                <w:rFonts w:ascii="Georgia" w:hAnsi="Georgia"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C526BD9" wp14:editId="310048FD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29532</wp:posOffset>
                  </wp:positionV>
                  <wp:extent cx="360000" cy="360000"/>
                  <wp:effectExtent l="0" t="0" r="0" b="0"/>
                  <wp:wrapSquare wrapText="bothSides"/>
                  <wp:docPr id="2135030799" name="Graphic 2" descr="Climb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52545" name="Graphic 1490152545" descr="Climbing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 xml:space="preserve">Specific task or </w:t>
            </w:r>
            <w:proofErr w:type="spellStart"/>
            <w:r w:rsidRPr="00D91DCA">
              <w:rPr>
                <w:rFonts w:ascii="Georgia" w:hAnsi="Georgia"/>
                <w:b/>
                <w:bCs/>
              </w:rPr>
              <w:t>activity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5812" w:type="dxa"/>
          </w:tcPr>
          <w:p w:rsidR="00324DAE" w:rsidRPr="00D91DCA" w:rsidRDefault="00324DAE" w:rsidP="00324DAE">
            <w:pPr>
              <w:spacing w:before="60" w:after="60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2FCCDA0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32072</wp:posOffset>
                  </wp:positionV>
                  <wp:extent cx="300071" cy="313718"/>
                  <wp:effectExtent l="0" t="0" r="5080" b="3810"/>
                  <wp:wrapSquare wrapText="bothSides"/>
                  <wp:docPr id="716702525" name="Graphic 3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0607" name="Graphic 187450607" descr="Checkbox Ticked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613" t="17557" r="17020" b="15178"/>
                          <a:stretch/>
                        </pic:blipFill>
                        <pic:spPr bwMode="auto">
                          <a:xfrm>
                            <a:off x="0" y="0"/>
                            <a:ext cx="300071" cy="313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>Possible solution(s)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b</w:t>
            </w:r>
          </w:p>
        </w:tc>
      </w:tr>
      <w:tr w:rsidR="00324DAE" w:rsidRPr="00D91DCA" w:rsidTr="00324DAE">
        <w:tc>
          <w:tcPr>
            <w:tcW w:w="2042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Task initiation</w:t>
            </w: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095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5812" w:type="dxa"/>
          </w:tcPr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324DAE">
        <w:tc>
          <w:tcPr>
            <w:tcW w:w="2042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Planning and prioritising</w:t>
            </w: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324DAE">
        <w:tc>
          <w:tcPr>
            <w:tcW w:w="2042" w:type="dxa"/>
          </w:tcPr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Time management</w:t>
            </w: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324DAE">
        <w:tc>
          <w:tcPr>
            <w:tcW w:w="2042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Working memory</w:t>
            </w: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324DAE">
        <w:tc>
          <w:tcPr>
            <w:tcW w:w="2042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eastAsiaTheme="minorEastAsia" w:hAnsi="Georgia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Organisation</w:t>
            </w:r>
          </w:p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324DAE" w:rsidRPr="00D91DCA" w:rsidRDefault="00324DAE" w:rsidP="00324DAE">
      <w:pPr>
        <w:rPr>
          <w:rFonts w:ascii="Georgia" w:hAnsi="Georgia" w:cs="Times New Roman (Body CS)"/>
          <w:sz w:val="20"/>
          <w:szCs w:val="18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a </w:t>
      </w:r>
      <w:r w:rsidRPr="00D91DCA">
        <w:rPr>
          <w:rFonts w:ascii="Georgia" w:hAnsi="Georgia" w:cs="Times New Roman (Body CS)"/>
          <w:sz w:val="20"/>
          <w:szCs w:val="18"/>
        </w:rPr>
        <w:t xml:space="preserve">Name a specific task or activity at work that is challenging for you because of that aspect of executive function.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b </w:t>
      </w:r>
      <w:r w:rsidRPr="00D91DCA">
        <w:rPr>
          <w:rFonts w:ascii="Georgia" w:hAnsi="Georgia" w:cs="Times New Roman (Body CS)"/>
          <w:sz w:val="20"/>
          <w:szCs w:val="18"/>
        </w:rPr>
        <w:t xml:space="preserve">How could the task or activity be modified to be more suitable (or what supports could be provided). </w:t>
      </w:r>
    </w:p>
    <w:p w:rsidR="00324DAE" w:rsidRPr="00D91DCA" w:rsidRDefault="00324DAE" w:rsidP="00324DAE">
      <w:pPr>
        <w:rPr>
          <w:rFonts w:ascii="Georgia" w:hAnsi="Georgia"/>
        </w:rPr>
      </w:pPr>
    </w:p>
    <w:p w:rsidR="00324DAE" w:rsidRPr="00D91DCA" w:rsidRDefault="00324DAE">
      <w:pPr>
        <w:rPr>
          <w:rFonts w:ascii="Georgia" w:hAnsi="Georgia"/>
        </w:rPr>
      </w:pPr>
      <w:r w:rsidRPr="00D91DCA">
        <w:rPr>
          <w:rFonts w:ascii="Georgia" w:hAnsi="Georgia"/>
        </w:rPr>
        <w:t>© Sandra Thom-Jones (2025)</w:t>
      </w:r>
      <w:r w:rsidRPr="00D91DCA">
        <w:rPr>
          <w:rFonts w:ascii="Georgia" w:hAnsi="Georgia"/>
        </w:rPr>
        <w:br w:type="page"/>
      </w:r>
    </w:p>
    <w:tbl>
      <w:tblPr>
        <w:tblStyle w:val="TableGrid"/>
        <w:tblW w:w="13949" w:type="dxa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42"/>
        <w:gridCol w:w="6095"/>
        <w:gridCol w:w="5812"/>
      </w:tblGrid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b/>
                <w:bCs/>
              </w:rPr>
              <w:lastRenderedPageBreak/>
              <w:t>Executive function challenge</w:t>
            </w:r>
          </w:p>
        </w:tc>
        <w:tc>
          <w:tcPr>
            <w:tcW w:w="6095" w:type="dxa"/>
          </w:tcPr>
          <w:p w:rsidR="00324DAE" w:rsidRPr="00D91DCA" w:rsidRDefault="00324DAE" w:rsidP="00286BB3">
            <w:pPr>
              <w:spacing w:before="60" w:after="60"/>
              <w:ind w:left="0"/>
              <w:jc w:val="center"/>
              <w:rPr>
                <w:rFonts w:ascii="Georgia" w:hAnsi="Georgia"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018FCA9" wp14:editId="79A1A84C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29532</wp:posOffset>
                  </wp:positionV>
                  <wp:extent cx="360000" cy="360000"/>
                  <wp:effectExtent l="0" t="0" r="0" b="0"/>
                  <wp:wrapSquare wrapText="bothSides"/>
                  <wp:docPr id="137845347" name="Graphic 2" descr="Climb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52545" name="Graphic 1490152545" descr="Climbing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 xml:space="preserve">Specific task or </w:t>
            </w:r>
            <w:proofErr w:type="spellStart"/>
            <w:r w:rsidRPr="00D91DCA">
              <w:rPr>
                <w:rFonts w:ascii="Georgia" w:hAnsi="Georgia"/>
                <w:b/>
                <w:bCs/>
              </w:rPr>
              <w:t>activity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5812" w:type="dxa"/>
          </w:tcPr>
          <w:p w:rsidR="00324DAE" w:rsidRPr="00D91DCA" w:rsidRDefault="00324DAE" w:rsidP="00286BB3">
            <w:pPr>
              <w:spacing w:before="60" w:after="60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49C261B2" wp14:editId="412ACDB2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32072</wp:posOffset>
                  </wp:positionV>
                  <wp:extent cx="300071" cy="313718"/>
                  <wp:effectExtent l="0" t="0" r="5080" b="3810"/>
                  <wp:wrapSquare wrapText="bothSides"/>
                  <wp:docPr id="2095451166" name="Graphic 3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0607" name="Graphic 187450607" descr="Checkbox Ticked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613" t="17557" r="17020" b="15178"/>
                          <a:stretch/>
                        </pic:blipFill>
                        <pic:spPr bwMode="auto">
                          <a:xfrm>
                            <a:off x="0" y="0"/>
                            <a:ext cx="300071" cy="313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>Possible solution(s)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b</w:t>
            </w: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Impulse control</w:t>
            </w: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095" w:type="dxa"/>
          </w:tcPr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5812" w:type="dxa"/>
          </w:tcPr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324DAE">
            <w:pPr>
              <w:ind w:left="-36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Cognitive flexibility</w:t>
            </w: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Sustained attention</w:t>
            </w: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324DAE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Emotion control</w:t>
            </w:r>
          </w:p>
          <w:p w:rsidR="00324DAE" w:rsidRPr="00D91DCA" w:rsidRDefault="00324DAE" w:rsidP="00324DAE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324DAE" w:rsidRPr="00D91DCA" w:rsidRDefault="00324DAE" w:rsidP="00324DAE">
            <w:p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324DAE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324DAE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324DAE" w:rsidRPr="00D91DCA" w:rsidRDefault="00324DAE" w:rsidP="00324DAE">
      <w:pPr>
        <w:rPr>
          <w:rFonts w:ascii="Georgia" w:hAnsi="Georgia" w:cs="Times New Roman (Body CS)"/>
          <w:sz w:val="20"/>
          <w:szCs w:val="18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a </w:t>
      </w:r>
      <w:r w:rsidRPr="00D91DCA">
        <w:rPr>
          <w:rFonts w:ascii="Georgia" w:hAnsi="Georgia" w:cs="Times New Roman (Body CS)"/>
          <w:sz w:val="20"/>
          <w:szCs w:val="18"/>
        </w:rPr>
        <w:t xml:space="preserve">Name a specific situation or interaction at work that is challenging for you because of that aspect of executive function.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b </w:t>
      </w:r>
      <w:r w:rsidRPr="00D91DCA">
        <w:rPr>
          <w:rFonts w:ascii="Georgia" w:hAnsi="Georgia" w:cs="Times New Roman (Body CS)"/>
          <w:sz w:val="20"/>
          <w:szCs w:val="18"/>
        </w:rPr>
        <w:t xml:space="preserve">How could this situation or interaction be improved? What changes could you make (and what supports would you need)? What changes could others make (and what supports would they need)? </w:t>
      </w:r>
    </w:p>
    <w:p w:rsidR="00324DAE" w:rsidRPr="00D91DCA" w:rsidRDefault="00324DAE" w:rsidP="00324DAE">
      <w:pPr>
        <w:rPr>
          <w:rFonts w:ascii="Georgia" w:hAnsi="Georgia"/>
        </w:rPr>
      </w:pPr>
    </w:p>
    <w:p w:rsidR="00324DAE" w:rsidRPr="00D91DCA" w:rsidRDefault="00324DAE" w:rsidP="00324DAE">
      <w:pPr>
        <w:spacing w:line="360" w:lineRule="auto"/>
        <w:rPr>
          <w:rFonts w:ascii="Georgia" w:hAnsi="Georgia"/>
        </w:rPr>
      </w:pPr>
      <w:r w:rsidRPr="00D91DCA">
        <w:rPr>
          <w:rFonts w:ascii="Georgia" w:hAnsi="Georgia"/>
        </w:rPr>
        <w:t>© Sandra Thom-Jones (2025)</w:t>
      </w:r>
    </w:p>
    <w:p w:rsidR="00D91DCA" w:rsidRDefault="00D91DCA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324DAE" w:rsidRPr="00D91DCA" w:rsidRDefault="00324DAE" w:rsidP="00324DAE">
      <w:pPr>
        <w:jc w:val="center"/>
        <w:rPr>
          <w:rFonts w:ascii="Georgia" w:hAnsi="Georgia"/>
          <w:b/>
          <w:bCs/>
        </w:rPr>
      </w:pPr>
      <w:r w:rsidRPr="00D91DCA">
        <w:rPr>
          <w:rFonts w:ascii="Georgia" w:hAnsi="Georgia"/>
          <w:b/>
          <w:bCs/>
        </w:rPr>
        <w:lastRenderedPageBreak/>
        <w:t xml:space="preserve">Executive Function Challenges in </w:t>
      </w:r>
      <w:r w:rsidRPr="00D91DCA">
        <w:rPr>
          <w:rFonts w:ascii="Georgia" w:hAnsi="Georgia"/>
          <w:b/>
          <w:bCs/>
          <w:i/>
        </w:rPr>
        <w:t>Your</w:t>
      </w:r>
      <w:r w:rsidRPr="00D91DCA">
        <w:rPr>
          <w:rFonts w:ascii="Georgia" w:hAnsi="Georgia"/>
          <w:b/>
          <w:bCs/>
        </w:rPr>
        <w:t xml:space="preserve"> Workplace</w:t>
      </w:r>
    </w:p>
    <w:p w:rsidR="00324DAE" w:rsidRPr="00D91DCA" w:rsidRDefault="00324DAE" w:rsidP="00324DAE">
      <w:pPr>
        <w:jc w:val="center"/>
        <w:rPr>
          <w:rFonts w:ascii="Georgia" w:hAnsi="Georgia"/>
        </w:rPr>
      </w:pPr>
      <w:r w:rsidRPr="00D91DCA">
        <w:rPr>
          <w:rFonts w:ascii="Georgia" w:hAnsi="Georgia"/>
        </w:rPr>
        <w:t>(worksheet for workplaces/work units)</w:t>
      </w:r>
    </w:p>
    <w:p w:rsidR="00324DAE" w:rsidRPr="00D91DCA" w:rsidRDefault="00324DAE" w:rsidP="00324DAE">
      <w:pPr>
        <w:rPr>
          <w:rFonts w:ascii="Georgia" w:hAnsi="Georgia"/>
          <w:b/>
          <w:bCs/>
        </w:rPr>
      </w:pPr>
    </w:p>
    <w:tbl>
      <w:tblPr>
        <w:tblStyle w:val="TableGrid"/>
        <w:tblW w:w="13949" w:type="dxa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42"/>
        <w:gridCol w:w="6095"/>
        <w:gridCol w:w="5812"/>
      </w:tblGrid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b/>
                <w:bCs/>
              </w:rPr>
              <w:t>Executive function challenge</w:t>
            </w:r>
          </w:p>
        </w:tc>
        <w:tc>
          <w:tcPr>
            <w:tcW w:w="6095" w:type="dxa"/>
          </w:tcPr>
          <w:p w:rsidR="00324DAE" w:rsidRPr="00D91DCA" w:rsidRDefault="00324DAE" w:rsidP="00286BB3">
            <w:pPr>
              <w:spacing w:before="60" w:after="60"/>
              <w:ind w:left="0"/>
              <w:jc w:val="center"/>
              <w:rPr>
                <w:rFonts w:ascii="Georgia" w:hAnsi="Georgia"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6DFE4B9C" wp14:editId="4FA79815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29532</wp:posOffset>
                  </wp:positionV>
                  <wp:extent cx="360000" cy="360000"/>
                  <wp:effectExtent l="0" t="0" r="0" b="0"/>
                  <wp:wrapSquare wrapText="bothSides"/>
                  <wp:docPr id="1154413187" name="Graphic 2" descr="Climb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52545" name="Graphic 1490152545" descr="Climbing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 xml:space="preserve">Specific task or </w:t>
            </w:r>
            <w:proofErr w:type="spellStart"/>
            <w:r w:rsidRPr="00D91DCA">
              <w:rPr>
                <w:rFonts w:ascii="Georgia" w:hAnsi="Georgia"/>
                <w:b/>
                <w:bCs/>
              </w:rPr>
              <w:t>activity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5812" w:type="dxa"/>
          </w:tcPr>
          <w:p w:rsidR="00324DAE" w:rsidRPr="00D91DCA" w:rsidRDefault="00324DAE" w:rsidP="00286BB3">
            <w:pPr>
              <w:spacing w:before="60" w:after="60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6B823392" wp14:editId="7D014EFD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32072</wp:posOffset>
                  </wp:positionV>
                  <wp:extent cx="300071" cy="313718"/>
                  <wp:effectExtent l="0" t="0" r="5080" b="3810"/>
                  <wp:wrapSquare wrapText="bothSides"/>
                  <wp:docPr id="1978210086" name="Graphic 3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0607" name="Graphic 187450607" descr="Checkbox Ticked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613" t="17557" r="17020" b="15178"/>
                          <a:stretch/>
                        </pic:blipFill>
                        <pic:spPr bwMode="auto">
                          <a:xfrm>
                            <a:off x="0" y="0"/>
                            <a:ext cx="300071" cy="313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>Possible solution(s)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b</w:t>
            </w: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Task initiation</w:t>
            </w:r>
          </w:p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Planning and prioritising</w:t>
            </w:r>
          </w:p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Time management</w:t>
            </w: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Working memory</w:t>
            </w:r>
          </w:p>
          <w:p w:rsidR="00324DAE" w:rsidRPr="00D91DCA" w:rsidRDefault="00324DAE" w:rsidP="00D91DCA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324DAE" w:rsidRPr="00D91DCA" w:rsidTr="00286BB3">
        <w:tc>
          <w:tcPr>
            <w:tcW w:w="2042" w:type="dxa"/>
          </w:tcPr>
          <w:p w:rsidR="00324DAE" w:rsidRPr="00D91DCA" w:rsidRDefault="00324DAE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eastAsiaTheme="minorEastAsia" w:hAnsi="Georgia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Organisation</w:t>
            </w:r>
          </w:p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324DAE" w:rsidRPr="00D91DCA" w:rsidRDefault="00324DAE" w:rsidP="00286BB3">
            <w:p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324DAE" w:rsidRPr="00D91DCA" w:rsidRDefault="00324DAE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324DAE" w:rsidRPr="00D91DCA" w:rsidRDefault="00324DAE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324DAE" w:rsidRPr="00D91DCA" w:rsidRDefault="00324DAE" w:rsidP="00324DAE">
      <w:pPr>
        <w:rPr>
          <w:rFonts w:ascii="Georgia" w:hAnsi="Georgia" w:cs="Times New Roman (Body CS)"/>
          <w:sz w:val="20"/>
          <w:szCs w:val="18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a </w:t>
      </w:r>
      <w:r w:rsidRPr="00D91DCA">
        <w:rPr>
          <w:rFonts w:ascii="Georgia" w:hAnsi="Georgia" w:cs="Times New Roman (Body CS)"/>
          <w:sz w:val="20"/>
          <w:szCs w:val="18"/>
        </w:rPr>
        <w:t xml:space="preserve">Name a specific task or activity in your workplace that would be challenging for an employee who has difficulty with that aspect of executive function.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b </w:t>
      </w:r>
      <w:r w:rsidRPr="00D91DCA">
        <w:rPr>
          <w:rFonts w:ascii="Georgia" w:hAnsi="Georgia" w:cs="Times New Roman (Body CS)"/>
          <w:sz w:val="20"/>
          <w:szCs w:val="18"/>
        </w:rPr>
        <w:t xml:space="preserve">How could you modify the task or activity to be more suitable (or what supports/resources could you provide)?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</w:p>
    <w:p w:rsidR="00324DAE" w:rsidRPr="00D91DCA" w:rsidRDefault="00324DAE" w:rsidP="00324DAE">
      <w:pPr>
        <w:spacing w:line="360" w:lineRule="auto"/>
        <w:rPr>
          <w:rFonts w:ascii="Georgia" w:hAnsi="Georgia"/>
        </w:rPr>
      </w:pPr>
      <w:r w:rsidRPr="00D91DCA">
        <w:rPr>
          <w:rFonts w:ascii="Georgia" w:hAnsi="Georgia"/>
        </w:rPr>
        <w:t>© Sandra Thom-Jones (2025)</w:t>
      </w:r>
      <w:r w:rsidRPr="00D91DCA">
        <w:rPr>
          <w:rFonts w:ascii="Georgia" w:hAnsi="Georgia"/>
        </w:rPr>
        <w:br w:type="page"/>
      </w:r>
    </w:p>
    <w:tbl>
      <w:tblPr>
        <w:tblStyle w:val="TableGrid"/>
        <w:tblW w:w="13949" w:type="dxa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42"/>
        <w:gridCol w:w="6095"/>
        <w:gridCol w:w="5812"/>
      </w:tblGrid>
      <w:tr w:rsidR="004B6AB5" w:rsidRPr="00D91DCA" w:rsidTr="00286BB3">
        <w:tc>
          <w:tcPr>
            <w:tcW w:w="2042" w:type="dxa"/>
          </w:tcPr>
          <w:p w:rsidR="004B6AB5" w:rsidRPr="00D91DCA" w:rsidRDefault="004B6AB5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b/>
                <w:bCs/>
              </w:rPr>
              <w:lastRenderedPageBreak/>
              <w:t>Executive function challenge</w:t>
            </w:r>
          </w:p>
        </w:tc>
        <w:tc>
          <w:tcPr>
            <w:tcW w:w="6095" w:type="dxa"/>
          </w:tcPr>
          <w:p w:rsidR="004B6AB5" w:rsidRPr="00D91DCA" w:rsidRDefault="004B6AB5" w:rsidP="00286BB3">
            <w:pPr>
              <w:spacing w:before="60" w:after="60"/>
              <w:ind w:left="0"/>
              <w:jc w:val="center"/>
              <w:rPr>
                <w:rFonts w:ascii="Georgia" w:hAnsi="Georgia"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6D530D5D" wp14:editId="26348ACB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29532</wp:posOffset>
                  </wp:positionV>
                  <wp:extent cx="360000" cy="360000"/>
                  <wp:effectExtent l="0" t="0" r="0" b="0"/>
                  <wp:wrapSquare wrapText="bothSides"/>
                  <wp:docPr id="264824907" name="Graphic 2" descr="Climb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52545" name="Graphic 1490152545" descr="Climbing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 xml:space="preserve">Specific task or </w:t>
            </w:r>
            <w:proofErr w:type="spellStart"/>
            <w:r w:rsidRPr="00D91DCA">
              <w:rPr>
                <w:rFonts w:ascii="Georgia" w:hAnsi="Georgia"/>
                <w:b/>
                <w:bCs/>
              </w:rPr>
              <w:t>activity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5812" w:type="dxa"/>
          </w:tcPr>
          <w:p w:rsidR="004B6AB5" w:rsidRPr="00D91DCA" w:rsidRDefault="004B6AB5" w:rsidP="00286BB3">
            <w:pPr>
              <w:spacing w:before="60" w:after="60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D91DCA">
              <w:rPr>
                <w:rFonts w:ascii="Georgia" w:hAnsi="Georgia"/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48BD57B3" wp14:editId="22DA5295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32072</wp:posOffset>
                  </wp:positionV>
                  <wp:extent cx="300071" cy="313718"/>
                  <wp:effectExtent l="0" t="0" r="5080" b="3810"/>
                  <wp:wrapSquare wrapText="bothSides"/>
                  <wp:docPr id="472258641" name="Graphic 3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0607" name="Graphic 187450607" descr="Checkbox Ticked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613" t="17557" r="17020" b="15178"/>
                          <a:stretch/>
                        </pic:blipFill>
                        <pic:spPr bwMode="auto">
                          <a:xfrm>
                            <a:off x="0" y="0"/>
                            <a:ext cx="300071" cy="313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CA">
              <w:rPr>
                <w:rFonts w:ascii="Georgia" w:hAnsi="Georgia"/>
                <w:b/>
                <w:bCs/>
              </w:rPr>
              <w:t>Possible solution(s)</w:t>
            </w:r>
            <w:r w:rsidRPr="00D91DCA">
              <w:rPr>
                <w:rFonts w:ascii="Georgia" w:hAnsi="Georgia" w:cs="Times New Roman (Body CS)"/>
                <w:b/>
                <w:bCs/>
                <w:vertAlign w:val="superscript"/>
              </w:rPr>
              <w:t>b</w:t>
            </w:r>
          </w:p>
        </w:tc>
      </w:tr>
      <w:tr w:rsidR="004B6AB5" w:rsidRPr="00D91DCA" w:rsidTr="00286BB3">
        <w:tc>
          <w:tcPr>
            <w:tcW w:w="2042" w:type="dxa"/>
          </w:tcPr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Impulse control</w:t>
            </w: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095" w:type="dxa"/>
          </w:tcPr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5812" w:type="dxa"/>
          </w:tcPr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4B6AB5" w:rsidRPr="00D91DCA" w:rsidTr="00286BB3">
        <w:tc>
          <w:tcPr>
            <w:tcW w:w="2042" w:type="dxa"/>
          </w:tcPr>
          <w:p w:rsidR="004B6AB5" w:rsidRPr="00D91DCA" w:rsidRDefault="004B6AB5" w:rsidP="00286BB3">
            <w:pPr>
              <w:ind w:left="-36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</w:p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Cognitive flexibility</w:t>
            </w: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4B6AB5" w:rsidRPr="00D91DCA" w:rsidTr="00286BB3">
        <w:tc>
          <w:tcPr>
            <w:tcW w:w="2042" w:type="dxa"/>
          </w:tcPr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Sustained attention</w:t>
            </w: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4B6AB5" w:rsidRPr="00D91DCA" w:rsidTr="00286BB3">
        <w:tc>
          <w:tcPr>
            <w:tcW w:w="2042" w:type="dxa"/>
          </w:tcPr>
          <w:p w:rsidR="004B6AB5" w:rsidRPr="00D91DCA" w:rsidRDefault="004B6AB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b/>
                <w:bCs/>
                <w:color w:val="000000" w:themeColor="text1"/>
                <w:lang w:val="en-AU"/>
              </w:rPr>
            </w:pPr>
            <w:r w:rsidRPr="00D91DCA">
              <w:rPr>
                <w:rFonts w:ascii="Georgia" w:hAnsi="Georgia"/>
                <w:b/>
                <w:bCs/>
                <w:color w:val="000000" w:themeColor="text1"/>
                <w:lang w:val="en-AU"/>
              </w:rPr>
              <w:t>Emotion control</w:t>
            </w:r>
          </w:p>
          <w:p w:rsidR="004B6AB5" w:rsidRPr="00D91DCA" w:rsidRDefault="004B6AB5" w:rsidP="00286BB3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Fonts w:ascii="Georgia" w:eastAsiaTheme="minorEastAsia" w:hAnsi="Georgia"/>
              </w:rPr>
            </w:pPr>
          </w:p>
          <w:p w:rsidR="004B6AB5" w:rsidRPr="00D91DCA" w:rsidRDefault="004B6AB5" w:rsidP="00286BB3">
            <w:pPr>
              <w:ind w:left="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  <w:p w:rsidR="004B6AB5" w:rsidRPr="00D91DCA" w:rsidRDefault="004B6AB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</w:rPr>
            </w:pPr>
          </w:p>
        </w:tc>
        <w:tc>
          <w:tcPr>
            <w:tcW w:w="6095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  <w:tc>
          <w:tcPr>
            <w:tcW w:w="5812" w:type="dxa"/>
          </w:tcPr>
          <w:p w:rsidR="004B6AB5" w:rsidRPr="00D91DCA" w:rsidRDefault="004B6AB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324DAE" w:rsidRPr="00D91DCA" w:rsidRDefault="00324DAE" w:rsidP="00324DAE">
      <w:pPr>
        <w:rPr>
          <w:rFonts w:ascii="Georgia" w:hAnsi="Georgia" w:cs="Times New Roman (Body CS)"/>
          <w:sz w:val="20"/>
          <w:szCs w:val="18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a </w:t>
      </w:r>
      <w:r w:rsidRPr="00D91DCA">
        <w:rPr>
          <w:rFonts w:ascii="Georgia" w:hAnsi="Georgia" w:cs="Times New Roman (Body CS)"/>
          <w:sz w:val="20"/>
          <w:szCs w:val="18"/>
        </w:rPr>
        <w:t xml:space="preserve">Name a specific situation or interaction at work that could be challenging for someone who has difficulties with that aspect of executive function.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  <w:r w:rsidRPr="00D91DCA">
        <w:rPr>
          <w:rFonts w:ascii="Georgia" w:hAnsi="Georgia" w:cs="Times New Roman (Body CS)"/>
          <w:sz w:val="20"/>
          <w:szCs w:val="18"/>
          <w:vertAlign w:val="superscript"/>
        </w:rPr>
        <w:t xml:space="preserve">b </w:t>
      </w:r>
      <w:r w:rsidRPr="00D91DCA">
        <w:rPr>
          <w:rFonts w:ascii="Georgia" w:hAnsi="Georgia" w:cs="Times New Roman (Body CS)"/>
          <w:sz w:val="20"/>
          <w:szCs w:val="18"/>
        </w:rPr>
        <w:t xml:space="preserve">How could this situation or interaction be improved? </w:t>
      </w:r>
    </w:p>
    <w:p w:rsidR="00324DAE" w:rsidRPr="00D91DCA" w:rsidRDefault="00324DAE" w:rsidP="00324DAE">
      <w:pPr>
        <w:rPr>
          <w:rFonts w:ascii="Georgia" w:hAnsi="Georgia"/>
          <w:sz w:val="20"/>
        </w:rPr>
      </w:pPr>
    </w:p>
    <w:p w:rsidR="00324DAE" w:rsidRPr="00D91DCA" w:rsidRDefault="00324DAE" w:rsidP="00324DAE">
      <w:pPr>
        <w:rPr>
          <w:rFonts w:ascii="Georgia" w:hAnsi="Georgia"/>
        </w:rPr>
      </w:pPr>
    </w:p>
    <w:p w:rsidR="00324DAE" w:rsidRPr="00D91DCA" w:rsidRDefault="00324DAE" w:rsidP="00324DAE">
      <w:pPr>
        <w:spacing w:line="360" w:lineRule="auto"/>
        <w:rPr>
          <w:rFonts w:ascii="Georgia" w:hAnsi="Georgia"/>
        </w:rPr>
      </w:pPr>
      <w:r w:rsidRPr="00D91DCA">
        <w:rPr>
          <w:rFonts w:ascii="Georgia" w:hAnsi="Georgia"/>
        </w:rPr>
        <w:t>© Sandra Thom-Jones (2025)</w:t>
      </w:r>
    </w:p>
    <w:p w:rsidR="001B28A0" w:rsidRPr="00D91DCA" w:rsidRDefault="001B28A0">
      <w:pPr>
        <w:rPr>
          <w:rFonts w:ascii="Georgia" w:hAnsi="Georgia"/>
        </w:rPr>
      </w:pPr>
    </w:p>
    <w:sectPr w:rsidR="001B28A0" w:rsidRPr="00D91DCA" w:rsidSect="00D91DCA">
      <w:pgSz w:w="16838" w:h="11906" w:orient="landscape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E"/>
    <w:rsid w:val="00045D5D"/>
    <w:rsid w:val="001B28A0"/>
    <w:rsid w:val="001D6E08"/>
    <w:rsid w:val="001F4BAC"/>
    <w:rsid w:val="002461E1"/>
    <w:rsid w:val="0028123E"/>
    <w:rsid w:val="002B7CDE"/>
    <w:rsid w:val="00324DAE"/>
    <w:rsid w:val="00485B34"/>
    <w:rsid w:val="004B6AB5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D91DCA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BF7B"/>
  <w15:chartTrackingRefBased/>
  <w15:docId w15:val="{7F532716-5BD6-7A44-A70F-C6EF15BE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DAE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DAE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324DAE"/>
    <w:pPr>
      <w:numPr>
        <w:numId w:val="1"/>
      </w:numPr>
    </w:pPr>
  </w:style>
  <w:style w:type="table" w:styleId="TableGrid">
    <w:name w:val="Table Grid"/>
    <w:basedOn w:val="TableNormal"/>
    <w:uiPriority w:val="39"/>
    <w:rsid w:val="00324DAE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2</cp:revision>
  <dcterms:created xsi:type="dcterms:W3CDTF">2025-05-10T01:10:00Z</dcterms:created>
  <dcterms:modified xsi:type="dcterms:W3CDTF">2025-05-10T08:12:00Z</dcterms:modified>
</cp:coreProperties>
</file>